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92" w:rsidRPr="00A653C7" w:rsidRDefault="006C4492" w:rsidP="0078638E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A653C7"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3C7" w:rsidRPr="00A653C7">
        <w:rPr>
          <w:rFonts w:ascii="Times New Roman" w:hAnsi="Times New Roman"/>
          <w:b/>
          <w:sz w:val="36"/>
          <w:szCs w:val="36"/>
        </w:rPr>
        <w:t>ПРОЕКТ</w:t>
      </w:r>
    </w:p>
    <w:p w:rsidR="00DD2CBF" w:rsidRDefault="00DD2CBF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DD2CBF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Default="00A83C46" w:rsidP="00A83C46">
      <w:pPr>
        <w:widowControl w:val="0"/>
        <w:spacing w:after="0" w:line="240" w:lineRule="auto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</w:t>
      </w:r>
      <w:r w:rsidR="00DD2CBF">
        <w:rPr>
          <w:rFonts w:ascii="Times New Roman" w:eastAsia="BatangChe" w:hAnsi="Times New Roman"/>
          <w:sz w:val="24"/>
          <w:szCs w:val="24"/>
        </w:rPr>
        <w:t>┌</w:t>
      </w:r>
      <w:r w:rsidR="00DD2CBF">
        <w:rPr>
          <w:rFonts w:ascii="Times New Roman" w:eastAsia="BatangChe" w:hAnsi="Times New Roman"/>
          <w:sz w:val="24"/>
          <w:szCs w:val="24"/>
        </w:rPr>
        <w:tab/>
      </w:r>
      <w:r w:rsidR="00DD2CBF">
        <w:rPr>
          <w:rFonts w:ascii="Times New Roman" w:eastAsia="BatangChe" w:hAnsi="Times New Roman"/>
          <w:sz w:val="24"/>
          <w:szCs w:val="24"/>
        </w:rPr>
        <w:tab/>
        <w:t xml:space="preserve">                              </w:t>
      </w:r>
      <w:r>
        <w:rPr>
          <w:rFonts w:ascii="Times New Roman" w:eastAsia="BatangChe" w:hAnsi="Times New Roman"/>
          <w:sz w:val="24"/>
          <w:szCs w:val="24"/>
        </w:rPr>
        <w:t xml:space="preserve">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</w:t>
      </w:r>
      <w:r w:rsidR="00DD2CBF">
        <w:rPr>
          <w:rFonts w:ascii="Times New Roman" w:eastAsia="BatangChe" w:hAnsi="Times New Roman"/>
          <w:sz w:val="24"/>
          <w:szCs w:val="24"/>
        </w:rPr>
        <w:t>┐</w:t>
      </w:r>
    </w:p>
    <w:p w:rsidR="00A83C46" w:rsidRPr="00A83C46" w:rsidRDefault="006F75DD" w:rsidP="00A83C46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досрочном прекращении реализации муниципальной программы </w:t>
      </w:r>
      <w:r w:rsidR="00A83C46" w:rsidRPr="00A83C46">
        <w:rPr>
          <w:rFonts w:ascii="Times New Roman" w:hAnsi="Times New Roman"/>
          <w:sz w:val="24"/>
          <w:szCs w:val="24"/>
        </w:rPr>
        <w:t>«Р</w:t>
      </w:r>
      <w:r w:rsidR="00A83C46">
        <w:rPr>
          <w:rFonts w:ascii="Times New Roman" w:hAnsi="Times New Roman"/>
          <w:sz w:val="24"/>
          <w:szCs w:val="24"/>
        </w:rPr>
        <w:t xml:space="preserve">азвитие институтов гражданского общества, повышение </w:t>
      </w:r>
      <w:r w:rsidR="00A83C46" w:rsidRPr="00A83C46">
        <w:rPr>
          <w:rFonts w:ascii="Times New Roman" w:hAnsi="Times New Roman"/>
          <w:sz w:val="24"/>
          <w:szCs w:val="24"/>
        </w:rPr>
        <w:t xml:space="preserve">эффективности местного самоуправления и реализации молодежной </w:t>
      </w:r>
    </w:p>
    <w:p w:rsidR="00DD2CBF" w:rsidRPr="00FC3D0D" w:rsidRDefault="00A83C46" w:rsidP="00A83C46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 xml:space="preserve">политики» </w:t>
      </w:r>
      <w:r w:rsidR="006F75D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950" w:rsidRPr="00A83C46" w:rsidRDefault="003A7EC8" w:rsidP="00A83C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</w:t>
      </w:r>
      <w:r w:rsidR="00A83C46">
        <w:rPr>
          <w:rFonts w:ascii="Times New Roman" w:hAnsi="Times New Roman"/>
          <w:sz w:val="24"/>
          <w:szCs w:val="24"/>
        </w:rPr>
        <w:t xml:space="preserve"> </w:t>
      </w:r>
      <w:r w:rsidR="00A83C46" w:rsidRPr="00A83C46">
        <w:rPr>
          <w:rFonts w:ascii="Times New Roman" w:hAnsi="Times New Roman"/>
          <w:sz w:val="24"/>
          <w:szCs w:val="24"/>
        </w:rPr>
        <w:t>«Развитие институтов гражданского общества, повышение эффективности м</w:t>
      </w:r>
      <w:r w:rsidR="00A83C46">
        <w:rPr>
          <w:rFonts w:ascii="Times New Roman" w:hAnsi="Times New Roman"/>
          <w:sz w:val="24"/>
          <w:szCs w:val="24"/>
        </w:rPr>
        <w:t>естного само</w:t>
      </w:r>
      <w:r w:rsidR="00A83C46" w:rsidRPr="00A83C46">
        <w:rPr>
          <w:rFonts w:ascii="Times New Roman" w:hAnsi="Times New Roman"/>
          <w:sz w:val="24"/>
          <w:szCs w:val="24"/>
        </w:rPr>
        <w:t>управления и реализации молодежной политики»</w:t>
      </w:r>
      <w:r w:rsidRPr="00E35950">
        <w:rPr>
          <w:rFonts w:ascii="Times New Roman" w:hAnsi="Times New Roman"/>
          <w:sz w:val="24"/>
          <w:szCs w:val="24"/>
        </w:rPr>
        <w:t xml:space="preserve"> </w:t>
      </w:r>
      <w:r w:rsidR="006F75DD" w:rsidRPr="00E35950">
        <w:rPr>
          <w:rFonts w:ascii="Times New Roman" w:hAnsi="Times New Roman"/>
          <w:sz w:val="24"/>
          <w:szCs w:val="24"/>
        </w:rPr>
        <w:t>на 2020-2024 годы, утвержденн</w:t>
      </w:r>
      <w:r w:rsidR="003E21CF">
        <w:rPr>
          <w:rFonts w:ascii="Times New Roman" w:hAnsi="Times New Roman"/>
          <w:sz w:val="24"/>
          <w:szCs w:val="24"/>
        </w:rPr>
        <w:t>ой</w:t>
      </w:r>
      <w:r w:rsidR="006F75DD" w:rsidRPr="00E35950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A83C46">
        <w:rPr>
          <w:rFonts w:ascii="Times New Roman" w:hAnsi="Times New Roman"/>
          <w:sz w:val="24"/>
          <w:szCs w:val="24"/>
        </w:rPr>
        <w:t xml:space="preserve">о от </w:t>
      </w:r>
      <w:r w:rsidR="00A83C46" w:rsidRPr="00A83C46">
        <w:rPr>
          <w:rFonts w:ascii="Times New Roman" w:eastAsia="Times New Roman" w:hAnsi="Times New Roman" w:cs="Arial"/>
          <w:sz w:val="24"/>
          <w:szCs w:val="24"/>
        </w:rPr>
        <w:t>20.01.2020 № 20-п «Об утверждении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годы».</w:t>
      </w:r>
    </w:p>
    <w:p w:rsidR="0061039E" w:rsidRDefault="006F75DD" w:rsidP="00610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Признать утратившими силу</w:t>
      </w:r>
      <w:r w:rsidR="0061039E">
        <w:rPr>
          <w:rFonts w:ascii="Times New Roman" w:hAnsi="Times New Roman"/>
          <w:sz w:val="24"/>
          <w:szCs w:val="24"/>
        </w:rPr>
        <w:t>:</w:t>
      </w:r>
    </w:p>
    <w:p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20.01.2020 № 20-п «Об утверждении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годы»;</w:t>
      </w:r>
    </w:p>
    <w:p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02.09.2020 № 268-п «О внесении изменений в муниципальную программу «Разв</w:t>
      </w:r>
      <w:r>
        <w:rPr>
          <w:rFonts w:ascii="Times New Roman" w:hAnsi="Times New Roman"/>
          <w:sz w:val="24"/>
          <w:szCs w:val="24"/>
        </w:rPr>
        <w:t>итие институтов гражданского об</w:t>
      </w:r>
      <w:r w:rsidRPr="00A83C46">
        <w:rPr>
          <w:rFonts w:ascii="Times New Roman" w:hAnsi="Times New Roman"/>
          <w:sz w:val="24"/>
          <w:szCs w:val="24"/>
        </w:rPr>
        <w:t>щества, повышение эффективности местного самоуправления и реализации молодежной политики» на 2020-2024 годы»;</w:t>
      </w:r>
    </w:p>
    <w:p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26.02.2021 № 86-п «О внесении изменений в муниципальную программу «Разв</w:t>
      </w:r>
      <w:r>
        <w:rPr>
          <w:rFonts w:ascii="Times New Roman" w:hAnsi="Times New Roman"/>
          <w:sz w:val="24"/>
          <w:szCs w:val="24"/>
        </w:rPr>
        <w:t>итие институтов гражданского об</w:t>
      </w:r>
      <w:r w:rsidRPr="00A83C46">
        <w:rPr>
          <w:rFonts w:ascii="Times New Roman" w:hAnsi="Times New Roman"/>
          <w:sz w:val="24"/>
          <w:szCs w:val="24"/>
        </w:rPr>
        <w:t>щества, повышение эффективности местного самоуправления и реализации молодежной политики» на 2020-2024 годы»;</w:t>
      </w:r>
    </w:p>
    <w:p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24.08.2021 № 395-п «О внесении изменений в муниципальную программу «Развитие институтов гражданского </w:t>
      </w:r>
      <w:r w:rsidRPr="00A83C46">
        <w:rPr>
          <w:rFonts w:ascii="Times New Roman" w:hAnsi="Times New Roman"/>
          <w:sz w:val="24"/>
          <w:szCs w:val="24"/>
        </w:rPr>
        <w:lastRenderedPageBreak/>
        <w:t>общества, повышение эффективности местного самоуправления и реализации молодежной политики» на 2020-2024 годы»;</w:t>
      </w:r>
    </w:p>
    <w:p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05.10.2021 № 461-п «О внесении изменений в муниципальную программу «Разв</w:t>
      </w:r>
      <w:r>
        <w:rPr>
          <w:rFonts w:ascii="Times New Roman" w:hAnsi="Times New Roman"/>
          <w:sz w:val="24"/>
          <w:szCs w:val="24"/>
        </w:rPr>
        <w:t>итие институтов гражданского об</w:t>
      </w:r>
      <w:r w:rsidRPr="00A83C46">
        <w:rPr>
          <w:rFonts w:ascii="Times New Roman" w:hAnsi="Times New Roman"/>
          <w:sz w:val="24"/>
          <w:szCs w:val="24"/>
        </w:rPr>
        <w:t>щества, повышение эффективности местного самоуправления и реализации молодежной политики» на 2020-2024 годы»;</w:t>
      </w:r>
    </w:p>
    <w:p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29.12.2021 № 617-п «О внесении изменений в муниципальную программу «Разв</w:t>
      </w:r>
      <w:r>
        <w:rPr>
          <w:rFonts w:ascii="Times New Roman" w:hAnsi="Times New Roman"/>
          <w:sz w:val="24"/>
          <w:szCs w:val="24"/>
        </w:rPr>
        <w:t>итие институтов гражданского об</w:t>
      </w:r>
      <w:r w:rsidRPr="00A83C46">
        <w:rPr>
          <w:rFonts w:ascii="Times New Roman" w:hAnsi="Times New Roman"/>
          <w:sz w:val="24"/>
          <w:szCs w:val="24"/>
        </w:rPr>
        <w:t>щества, повышение эффективности местного самоуправления и реализации молодежной политики» на 2020-2024 годы»;</w:t>
      </w:r>
    </w:p>
    <w:p w:rsid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27.12.2022 № 964-п «О внесении изменений в муниципальную программу «Разв</w:t>
      </w:r>
      <w:r>
        <w:rPr>
          <w:rFonts w:ascii="Times New Roman" w:hAnsi="Times New Roman"/>
          <w:sz w:val="24"/>
          <w:szCs w:val="24"/>
        </w:rPr>
        <w:t>итие институтов гражданского об</w:t>
      </w:r>
      <w:r w:rsidRPr="00A83C46">
        <w:rPr>
          <w:rFonts w:ascii="Times New Roman" w:hAnsi="Times New Roman"/>
          <w:sz w:val="24"/>
          <w:szCs w:val="24"/>
        </w:rPr>
        <w:t>щества, повышение эффективности местного самоуправления и реализации молодежн</w:t>
      </w:r>
      <w:r>
        <w:rPr>
          <w:rFonts w:ascii="Times New Roman" w:hAnsi="Times New Roman"/>
          <w:sz w:val="24"/>
          <w:szCs w:val="24"/>
        </w:rPr>
        <w:t>ой политики» на 2020-2024 годы».</w:t>
      </w:r>
    </w:p>
    <w:p w:rsidR="006F75DD" w:rsidRPr="006F75DD" w:rsidRDefault="00DD2CBF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DD">
        <w:rPr>
          <w:rFonts w:ascii="Times New Roman" w:hAnsi="Times New Roman"/>
          <w:sz w:val="24"/>
          <w:szCs w:val="24"/>
        </w:rPr>
        <w:t xml:space="preserve">3. </w:t>
      </w:r>
      <w:r w:rsidR="006F75DD" w:rsidRPr="006F75DD">
        <w:rPr>
          <w:rFonts w:ascii="Times New Roman" w:hAnsi="Times New Roman"/>
          <w:sz w:val="24"/>
          <w:szCs w:val="24"/>
        </w:rPr>
        <w:t>Настоящее постановление вступает в силу с момента подписания и распространяется на правоотношения, возникшие с 01.01.2023.</w:t>
      </w:r>
    </w:p>
    <w:p w:rsidR="00E5399D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DD">
        <w:rPr>
          <w:rFonts w:ascii="Times New Roman" w:hAnsi="Times New Roman"/>
          <w:sz w:val="24"/>
          <w:szCs w:val="24"/>
        </w:rPr>
        <w:t xml:space="preserve">4. </w:t>
      </w:r>
      <w:r w:rsidR="00E5399D" w:rsidRPr="00E5399D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DD2CBF" w:rsidRPr="006F75DD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DD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первого заместителя главы администрации Фомину Ю.А.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492" w:rsidRDefault="006C4492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DB0" w:rsidRPr="00A653C7" w:rsidRDefault="00DD2CBF" w:rsidP="00A653C7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510BDE">
        <w:rPr>
          <w:rFonts w:eastAsia="PMingLiU"/>
          <w:bCs/>
        </w:rPr>
        <w:t xml:space="preserve"> </w:t>
      </w:r>
      <w:bookmarkStart w:id="0" w:name="_GoBack"/>
      <w:bookmarkEnd w:id="0"/>
    </w:p>
    <w:sectPr w:rsidR="00D14DB0" w:rsidRPr="00A653C7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30" w:rsidRDefault="00084530" w:rsidP="00411089">
      <w:pPr>
        <w:spacing w:after="0" w:line="240" w:lineRule="auto"/>
      </w:pPr>
      <w:r>
        <w:separator/>
      </w:r>
    </w:p>
  </w:endnote>
  <w:endnote w:type="continuationSeparator" w:id="0">
    <w:p w:rsidR="00084530" w:rsidRDefault="00084530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30" w:rsidRDefault="00084530" w:rsidP="00411089">
      <w:pPr>
        <w:spacing w:after="0" w:line="240" w:lineRule="auto"/>
      </w:pPr>
      <w:r>
        <w:separator/>
      </w:r>
    </w:p>
  </w:footnote>
  <w:footnote w:type="continuationSeparator" w:id="0">
    <w:p w:rsidR="00084530" w:rsidRDefault="00084530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530"/>
    <w:rsid w:val="000848F6"/>
    <w:rsid w:val="00086460"/>
    <w:rsid w:val="00096C04"/>
    <w:rsid w:val="000C227A"/>
    <w:rsid w:val="000C72EB"/>
    <w:rsid w:val="000D3D4E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B1D90"/>
    <w:rsid w:val="002D0E87"/>
    <w:rsid w:val="002D5321"/>
    <w:rsid w:val="002D56CA"/>
    <w:rsid w:val="002E51D0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6ED9"/>
    <w:rsid w:val="00374CBF"/>
    <w:rsid w:val="003758BD"/>
    <w:rsid w:val="00386DB0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21CF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8045D"/>
    <w:rsid w:val="005A24B5"/>
    <w:rsid w:val="005A5C95"/>
    <w:rsid w:val="005B1BA6"/>
    <w:rsid w:val="005B1F60"/>
    <w:rsid w:val="005C15B5"/>
    <w:rsid w:val="005D6B5C"/>
    <w:rsid w:val="005E2D58"/>
    <w:rsid w:val="005F13A1"/>
    <w:rsid w:val="005F3784"/>
    <w:rsid w:val="0061039E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3363"/>
    <w:rsid w:val="006F75DD"/>
    <w:rsid w:val="00707CD1"/>
    <w:rsid w:val="00710D8D"/>
    <w:rsid w:val="00721A7C"/>
    <w:rsid w:val="00722341"/>
    <w:rsid w:val="00747BFF"/>
    <w:rsid w:val="007606B7"/>
    <w:rsid w:val="00767324"/>
    <w:rsid w:val="00773A70"/>
    <w:rsid w:val="00776BA5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46694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30458"/>
    <w:rsid w:val="00934943"/>
    <w:rsid w:val="00937B29"/>
    <w:rsid w:val="009439BD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60D02"/>
    <w:rsid w:val="00A6457D"/>
    <w:rsid w:val="00A653C7"/>
    <w:rsid w:val="00A73D5C"/>
    <w:rsid w:val="00A75D0C"/>
    <w:rsid w:val="00A83C46"/>
    <w:rsid w:val="00A842F8"/>
    <w:rsid w:val="00AA1EB6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22FD6"/>
    <w:rsid w:val="00E300EE"/>
    <w:rsid w:val="00E33D7F"/>
    <w:rsid w:val="00E35950"/>
    <w:rsid w:val="00E40A57"/>
    <w:rsid w:val="00E40D8C"/>
    <w:rsid w:val="00E40D95"/>
    <w:rsid w:val="00E44246"/>
    <w:rsid w:val="00E5399D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261E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6A70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15A7-62CC-4640-AD5A-306CE0BC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2023-01-23T14:43:00Z</cp:lastPrinted>
  <dcterms:created xsi:type="dcterms:W3CDTF">2023-01-19T14:31:00Z</dcterms:created>
  <dcterms:modified xsi:type="dcterms:W3CDTF">2023-01-24T08:50:00Z</dcterms:modified>
</cp:coreProperties>
</file>